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4560759C" w14:textId="77777777" w:rsidR="00B84558" w:rsidRPr="00B84558" w:rsidRDefault="00B84558" w:rsidP="00B84558">
      <w:pPr>
        <w:pBdr>
          <w:bottom w:val="thinThickSmallGap" w:sz="24" w:space="1" w:color="08286C"/>
        </w:pBdr>
        <w:jc w:val="center"/>
        <w:rPr>
          <w:rFonts w:ascii="Futura-Bold" w:hAnsi="Futura-Bold"/>
          <w:b/>
          <w:color w:val="08286C"/>
          <w:sz w:val="36"/>
          <w:szCs w:val="36"/>
          <w:lang w:val="en-US"/>
        </w:rPr>
      </w:pPr>
      <w:r w:rsidRPr="00B84558">
        <w:rPr>
          <w:rFonts w:ascii="Futura-Bold" w:hAnsi="Futura-Bold"/>
          <w:b/>
          <w:color w:val="08286C"/>
          <w:sz w:val="36"/>
          <w:szCs w:val="36"/>
          <w:lang w:val="en-US"/>
        </w:rPr>
        <w:t>Yuki Ota (JPN)</w:t>
      </w:r>
    </w:p>
    <w:p w14:paraId="3D98971C" w14:textId="2A00DC70" w:rsidR="0041220D" w:rsidRPr="007C3A82" w:rsidRDefault="0041220D" w:rsidP="00CE5E79">
      <w:pPr>
        <w:pBdr>
          <w:bottom w:val="thinThickSmallGap" w:sz="24" w:space="1" w:color="08286C"/>
        </w:pBdr>
        <w:rPr>
          <w:rFonts w:ascii="Calibri" w:hAnsi="Calibri"/>
          <w:color w:val="08286C"/>
          <w:sz w:val="24"/>
          <w:szCs w:val="24"/>
          <w:lang w:val="en-US"/>
        </w:rPr>
      </w:pPr>
    </w:p>
    <w:p w14:paraId="21E9E8BD" w14:textId="77777777" w:rsidR="00927F9B" w:rsidRPr="00B13B9A" w:rsidRDefault="00927F9B" w:rsidP="00B13B9A">
      <w:pPr>
        <w:spacing w:before="40" w:afterLines="40" w:after="96"/>
        <w:jc w:val="center"/>
        <w:rPr>
          <w:rFonts w:ascii="Futura Std Book" w:hAnsi="Futura Std Book"/>
          <w:color w:val="08286C"/>
          <w:sz w:val="22"/>
          <w:lang w:val="en-US"/>
        </w:rPr>
      </w:pPr>
    </w:p>
    <w:p w14:paraId="76F0E6E1"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 xml:space="preserve">Yuki Ota is the first Japanese male athlete to win an Olympic medal in fencing. </w:t>
      </w:r>
    </w:p>
    <w:p w14:paraId="12D63011" w14:textId="77777777" w:rsidR="00B84558" w:rsidRPr="00B84558" w:rsidRDefault="00B84558" w:rsidP="003753CB">
      <w:pPr>
        <w:spacing w:before="40" w:after="40" w:line="276" w:lineRule="auto"/>
        <w:rPr>
          <w:rFonts w:ascii="Futura Std Book" w:hAnsi="Futura Std Book"/>
          <w:color w:val="08286C"/>
          <w:sz w:val="22"/>
        </w:rPr>
      </w:pPr>
    </w:p>
    <w:p w14:paraId="3DFEA610"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 xml:space="preserve">Born in Shiga, Japan on November 25, 1985, he started fencing foil at the age of eight. He won three consecutive national titles at the All Japan High School Championships, and likewise became the national champion at the age of 17. After the jump-start, he has become a four-time Olympian (Athens 2004, Beijing 2008, London 2012 and Rio 2016), two-time Olympic silver medallist (individual in 2008, team in 2012) and World Champion in 2015. </w:t>
      </w:r>
    </w:p>
    <w:p w14:paraId="6D357BE4" w14:textId="77777777" w:rsidR="00B84558" w:rsidRPr="00B84558" w:rsidRDefault="00B84558" w:rsidP="003753CB">
      <w:pPr>
        <w:spacing w:before="40" w:after="40" w:line="276" w:lineRule="auto"/>
        <w:rPr>
          <w:rFonts w:ascii="Futura Std Book" w:hAnsi="Futura Std Book"/>
          <w:color w:val="08286C"/>
          <w:sz w:val="22"/>
        </w:rPr>
      </w:pPr>
    </w:p>
    <w:p w14:paraId="37DECFFE"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 xml:space="preserve">He plans and organizes several fencing events, including the “Yuki Ota Cup” for elementary school children and “Super Fencing” with the goal of popularizing the sport throughout Japan.  </w:t>
      </w:r>
    </w:p>
    <w:p w14:paraId="79DE07FB" w14:textId="77777777" w:rsidR="00B84558" w:rsidRPr="00B84558" w:rsidRDefault="00B84558" w:rsidP="003753CB">
      <w:pPr>
        <w:spacing w:before="40" w:after="40" w:line="276" w:lineRule="auto"/>
        <w:rPr>
          <w:rFonts w:ascii="Futura Std Book" w:hAnsi="Futura Std Book"/>
          <w:color w:val="08286C"/>
          <w:sz w:val="22"/>
        </w:rPr>
      </w:pPr>
    </w:p>
    <w:p w14:paraId="55E517AD"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In 2013 he was chosen as the Bid Ambassador for the Tokyo 2020 Olympic and Paralympic Games and contributed significantly to the successful bidding. The same year he was elected in Budapest as a member of the FIE Athletes’ Commission and later, in Paris, as President of the Commission, and as such, he became ex-officio Member of the FIE Executive Committee.</w:t>
      </w:r>
    </w:p>
    <w:p w14:paraId="50CA2C7A" w14:textId="77777777" w:rsidR="00B84558" w:rsidRPr="00B84558" w:rsidRDefault="00B84558" w:rsidP="003753CB">
      <w:pPr>
        <w:spacing w:before="40" w:after="40" w:line="276" w:lineRule="auto"/>
        <w:rPr>
          <w:rFonts w:ascii="Futura Std Book" w:hAnsi="Futura Std Book"/>
          <w:color w:val="08286C"/>
          <w:sz w:val="22"/>
        </w:rPr>
      </w:pPr>
    </w:p>
    <w:p w14:paraId="77191BFC"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 xml:space="preserve">He ended his sport career after his fourth Olympic Games in Rio, 2016. </w:t>
      </w:r>
    </w:p>
    <w:p w14:paraId="19538052" w14:textId="77777777" w:rsidR="00B84558" w:rsidRPr="00B84558" w:rsidRDefault="00B84558" w:rsidP="003753CB">
      <w:pPr>
        <w:spacing w:before="40" w:after="40" w:line="276" w:lineRule="auto"/>
        <w:rPr>
          <w:rFonts w:ascii="Futura Std Book" w:hAnsi="Futura Std Book"/>
          <w:color w:val="08286C"/>
          <w:sz w:val="22"/>
        </w:rPr>
      </w:pPr>
    </w:p>
    <w:p w14:paraId="336E8150"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At the FIE Elective Congress in Moscow in 2016, Yuki Ota was elected a member of the FIE Executive Committee. In 2017 he became President of the Japan Fencing Federation. At the eve of the Congress 2018 in Paris, Yuki Ota was elected by the Executive Committee as FIE Vice President.</w:t>
      </w:r>
    </w:p>
    <w:p w14:paraId="3163A465" w14:textId="77777777" w:rsidR="00B84558" w:rsidRPr="00B84558" w:rsidRDefault="00B84558" w:rsidP="003753CB">
      <w:pPr>
        <w:spacing w:before="40" w:after="40" w:line="276" w:lineRule="auto"/>
        <w:rPr>
          <w:rFonts w:ascii="Futura Std Book" w:hAnsi="Futura Std Book"/>
          <w:color w:val="08286C"/>
          <w:sz w:val="22"/>
        </w:rPr>
      </w:pPr>
    </w:p>
    <w:p w14:paraId="56A6715C" w14:textId="77777777" w:rsidR="00B84558" w:rsidRPr="00B84558" w:rsidRDefault="00B84558" w:rsidP="003753CB">
      <w:pPr>
        <w:spacing w:before="40" w:after="40" w:line="276" w:lineRule="auto"/>
        <w:rPr>
          <w:rFonts w:ascii="Futura Std Book" w:hAnsi="Futura Std Book"/>
          <w:color w:val="08286C"/>
          <w:sz w:val="22"/>
        </w:rPr>
      </w:pPr>
      <w:r w:rsidRPr="00B84558">
        <w:rPr>
          <w:rFonts w:ascii="Futura Std Book" w:hAnsi="Futura Std Book"/>
          <w:color w:val="08286C"/>
          <w:sz w:val="22"/>
        </w:rPr>
        <w:t>In 2021 he was elected a member of the IOC Athletes’ Commission and later was reelected as a member of the FIE Executive Committee.</w:t>
      </w:r>
    </w:p>
    <w:p w14:paraId="4A57B8E1" w14:textId="77777777" w:rsidR="00B84558" w:rsidRPr="00B84558" w:rsidRDefault="00B84558" w:rsidP="003753CB">
      <w:pPr>
        <w:spacing w:before="40" w:after="40" w:line="276" w:lineRule="auto"/>
        <w:rPr>
          <w:rFonts w:ascii="Futura Std Book" w:hAnsi="Futura Std Book"/>
          <w:color w:val="08286C"/>
          <w:sz w:val="22"/>
        </w:rPr>
      </w:pPr>
    </w:p>
    <w:p w14:paraId="225C5D24" w14:textId="77777777" w:rsidR="00B84558" w:rsidRPr="00B84558" w:rsidRDefault="00B84558" w:rsidP="003753CB">
      <w:pPr>
        <w:spacing w:before="40" w:after="40" w:line="276" w:lineRule="auto"/>
        <w:rPr>
          <w:rFonts w:ascii="Futura Std Book" w:hAnsi="Futura Std Book"/>
          <w:b/>
          <w:bCs/>
          <w:color w:val="08286C"/>
          <w:sz w:val="22"/>
        </w:rPr>
      </w:pPr>
      <w:r w:rsidRPr="00B84558">
        <w:rPr>
          <w:rFonts w:ascii="Futura Std Book" w:hAnsi="Futura Std Book"/>
          <w:b/>
          <w:bCs/>
          <w:color w:val="08286C"/>
          <w:sz w:val="22"/>
        </w:rPr>
        <w:t>Sport Achievements:</w:t>
      </w:r>
    </w:p>
    <w:p w14:paraId="4C6DF9E8"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t xml:space="preserve">2001-2003: Won three back-to-back champion titles at All Japan High School (Inter-Hi) Championships </w:t>
      </w:r>
      <w:r w:rsidRPr="00B84558">
        <w:rPr>
          <w:rFonts w:ascii="Futura Std Book" w:eastAsia="MS Mincho" w:hAnsi="Futura Std Book"/>
          <w:color w:val="08286C"/>
          <w:sz w:val="22"/>
          <w:szCs w:val="22"/>
          <w:lang w:eastAsia="ja-JP"/>
        </w:rPr>
        <w:t>(men’s individual foil)</w:t>
      </w:r>
      <w:r w:rsidRPr="00B84558">
        <w:rPr>
          <w:rFonts w:ascii="Futura Std Book" w:eastAsia="Times New Roman" w:hAnsi="Futura Std Book"/>
          <w:color w:val="08286C"/>
          <w:sz w:val="22"/>
          <w:szCs w:val="22"/>
        </w:rPr>
        <w:t xml:space="preserve">  </w:t>
      </w:r>
    </w:p>
    <w:p w14:paraId="32190C3A"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olor w:val="08286C"/>
          <w:sz w:val="22"/>
          <w:szCs w:val="22"/>
          <w:lang w:eastAsia="ja-JP"/>
        </w:rPr>
      </w:pPr>
      <w:r w:rsidRPr="00B84558">
        <w:rPr>
          <w:rFonts w:ascii="Futura Std Book" w:eastAsia="Times New Roman" w:hAnsi="Futura Std Book"/>
          <w:color w:val="08286C"/>
          <w:sz w:val="22"/>
          <w:szCs w:val="22"/>
        </w:rPr>
        <w:t>2002: Won All Japan Championships title</w:t>
      </w:r>
      <w:r w:rsidRPr="00B84558">
        <w:rPr>
          <w:rFonts w:ascii="Futura Std Book" w:eastAsia="MS Mincho" w:hAnsi="Futura Std Book"/>
          <w:color w:val="08286C"/>
          <w:sz w:val="22"/>
          <w:szCs w:val="22"/>
          <w:lang w:eastAsia="ja-JP"/>
        </w:rPr>
        <w:t xml:space="preserve"> (individual men’s foil)</w:t>
      </w:r>
    </w:p>
    <w:p w14:paraId="05F6E9D6"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olor w:val="08286C"/>
          <w:sz w:val="22"/>
          <w:szCs w:val="22"/>
          <w:lang w:eastAsia="ja-JP"/>
        </w:rPr>
      </w:pPr>
      <w:r w:rsidRPr="00B84558">
        <w:rPr>
          <w:rFonts w:ascii="Futura Std Book" w:eastAsia="Times New Roman" w:hAnsi="Futura Std Book"/>
          <w:color w:val="08286C"/>
          <w:sz w:val="22"/>
          <w:szCs w:val="22"/>
        </w:rPr>
        <w:t>2004: 9th place at the Athens Olympic Games</w:t>
      </w:r>
      <w:r w:rsidRPr="00B84558">
        <w:rPr>
          <w:rFonts w:ascii="Futura Std Book" w:eastAsia="MS Mincho" w:hAnsi="Futura Std Book"/>
          <w:color w:val="08286C"/>
          <w:sz w:val="22"/>
          <w:szCs w:val="22"/>
          <w:lang w:eastAsia="ja-JP"/>
        </w:rPr>
        <w:t xml:space="preserve"> (individual men’s foil)</w:t>
      </w:r>
    </w:p>
    <w:p w14:paraId="6C756545"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olor w:val="08286C"/>
          <w:sz w:val="22"/>
          <w:szCs w:val="22"/>
          <w:lang w:eastAsia="ja-JP"/>
        </w:rPr>
      </w:pPr>
      <w:r w:rsidRPr="00B84558">
        <w:rPr>
          <w:rFonts w:ascii="Futura Std Book" w:eastAsia="Times New Roman" w:hAnsi="Futura Std Book"/>
          <w:color w:val="08286C"/>
          <w:sz w:val="22"/>
          <w:szCs w:val="22"/>
        </w:rPr>
        <w:t>2005: Gol</w:t>
      </w:r>
      <w:r w:rsidRPr="00B84558">
        <w:rPr>
          <w:rFonts w:ascii="Futura Std Book" w:eastAsia="MS Mincho" w:hAnsi="Futura Std Book"/>
          <w:color w:val="08286C"/>
          <w:sz w:val="22"/>
          <w:szCs w:val="22"/>
          <w:lang w:eastAsia="ja-JP"/>
        </w:rPr>
        <w:t>d</w:t>
      </w:r>
      <w:r w:rsidRPr="00B84558">
        <w:rPr>
          <w:rFonts w:ascii="Futura Std Book" w:eastAsia="Times New Roman" w:hAnsi="Futura Std Book"/>
          <w:color w:val="08286C"/>
          <w:sz w:val="22"/>
          <w:szCs w:val="22"/>
        </w:rPr>
        <w:t xml:space="preserve"> at the Universiade in Turkey </w:t>
      </w:r>
      <w:r w:rsidRPr="00B84558">
        <w:rPr>
          <w:rFonts w:ascii="Futura Std Book" w:eastAsia="MS Mincho" w:hAnsi="Futura Std Book"/>
          <w:color w:val="08286C"/>
          <w:sz w:val="22"/>
          <w:szCs w:val="22"/>
          <w:lang w:eastAsia="ja-JP"/>
        </w:rPr>
        <w:t>(men’s team foil)</w:t>
      </w:r>
    </w:p>
    <w:p w14:paraId="6EBB008C"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olor w:val="08286C"/>
          <w:sz w:val="22"/>
          <w:szCs w:val="22"/>
          <w:lang w:eastAsia="ja-JP"/>
        </w:rPr>
      </w:pPr>
      <w:r w:rsidRPr="00B84558">
        <w:rPr>
          <w:rFonts w:ascii="Futura Std Book" w:eastAsia="Times New Roman" w:hAnsi="Futura Std Book"/>
          <w:color w:val="08286C"/>
          <w:sz w:val="22"/>
          <w:szCs w:val="22"/>
        </w:rPr>
        <w:t>2006: Gold at the 15th Asian Games in Doha</w:t>
      </w:r>
      <w:r w:rsidRPr="00B84558">
        <w:rPr>
          <w:rFonts w:ascii="Futura Std Book" w:eastAsia="MS Mincho" w:hAnsi="Futura Std Book"/>
          <w:color w:val="08286C"/>
          <w:sz w:val="22"/>
          <w:szCs w:val="22"/>
          <w:lang w:eastAsia="ja-JP"/>
        </w:rPr>
        <w:t xml:space="preserve"> (individual men’s foil)</w:t>
      </w:r>
    </w:p>
    <w:p w14:paraId="1710FE10"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t>2007: Won All Japan Championships title (individual men’s foil)</w:t>
      </w:r>
    </w:p>
    <w:p w14:paraId="01EF6164"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olor w:val="08286C"/>
          <w:sz w:val="22"/>
          <w:szCs w:val="22"/>
          <w:lang w:eastAsia="ja-JP"/>
        </w:rPr>
      </w:pPr>
      <w:r w:rsidRPr="00B84558">
        <w:rPr>
          <w:rFonts w:ascii="Futura Std Book" w:eastAsia="Times New Roman" w:hAnsi="Futura Std Book"/>
          <w:color w:val="08286C"/>
          <w:sz w:val="22"/>
          <w:szCs w:val="22"/>
        </w:rPr>
        <w:t>2008: Silver at the Beijing Olympic Games</w:t>
      </w:r>
      <w:r w:rsidRPr="00B84558">
        <w:rPr>
          <w:rFonts w:ascii="Futura Std Book" w:eastAsia="MS Mincho" w:hAnsi="Futura Std Book"/>
          <w:color w:val="08286C"/>
          <w:sz w:val="22"/>
          <w:szCs w:val="22"/>
          <w:lang w:eastAsia="ja-JP"/>
        </w:rPr>
        <w:t xml:space="preserve"> (individual men’s foil)</w:t>
      </w:r>
    </w:p>
    <w:p w14:paraId="5777E7EF"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t xml:space="preserve">2009: Gold at the World Cup title in Cuba </w:t>
      </w:r>
      <w:r w:rsidRPr="00B84558">
        <w:rPr>
          <w:rFonts w:ascii="Futura Std Book" w:eastAsia="MS Mincho" w:hAnsi="Futura Std Book"/>
          <w:color w:val="08286C"/>
          <w:sz w:val="22"/>
          <w:szCs w:val="22"/>
          <w:lang w:eastAsia="ja-JP"/>
        </w:rPr>
        <w:t>(individual men’s foil)</w:t>
      </w:r>
    </w:p>
    <w:p w14:paraId="2E0994EB"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t>2007-2009: Won three back-to-back champion titles at the Asian Championships</w:t>
      </w:r>
      <w:r w:rsidRPr="00B84558">
        <w:rPr>
          <w:rFonts w:ascii="Futura Std Book" w:eastAsia="MS Mincho" w:hAnsi="Futura Std Book"/>
          <w:color w:val="08286C"/>
          <w:sz w:val="22"/>
          <w:szCs w:val="22"/>
          <w:lang w:eastAsia="ja-JP"/>
        </w:rPr>
        <w:t xml:space="preserve"> (individual men’s foil)</w:t>
      </w:r>
    </w:p>
    <w:p w14:paraId="40A2C4BA"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t xml:space="preserve">2010: Gold at the Prince Takamado Trophy World Cup in Japan </w:t>
      </w:r>
      <w:r w:rsidRPr="00B84558">
        <w:rPr>
          <w:rFonts w:ascii="Futura Std Book" w:eastAsia="MS Mincho" w:hAnsi="Futura Std Book"/>
          <w:color w:val="08286C"/>
          <w:sz w:val="22"/>
          <w:szCs w:val="22"/>
          <w:lang w:eastAsia="ja-JP"/>
        </w:rPr>
        <w:t>(individual men’s foil)</w:t>
      </w:r>
    </w:p>
    <w:p w14:paraId="3F61E6BE" w14:textId="77777777" w:rsidR="00B84558" w:rsidRPr="00B84558" w:rsidRDefault="00B84558" w:rsidP="003753CB">
      <w:pPr>
        <w:pStyle w:val="PlainText1"/>
        <w:numPr>
          <w:ilvl w:val="0"/>
          <w:numId w:val="16"/>
        </w:numPr>
        <w:spacing w:before="40" w:after="40" w:line="276" w:lineRule="auto"/>
        <w:jc w:val="both"/>
        <w:rPr>
          <w:rFonts w:ascii="Futura Std Book" w:eastAsia="Times New Roman" w:hAnsi="Futura Std Book"/>
          <w:color w:val="08286C"/>
          <w:sz w:val="22"/>
          <w:szCs w:val="22"/>
        </w:rPr>
      </w:pPr>
      <w:r w:rsidRPr="00B84558">
        <w:rPr>
          <w:rFonts w:ascii="Futura Std Book" w:eastAsia="Times New Roman" w:hAnsi="Futura Std Book"/>
          <w:color w:val="08286C"/>
          <w:sz w:val="22"/>
          <w:szCs w:val="22"/>
        </w:rPr>
        <w:lastRenderedPageBreak/>
        <w:t xml:space="preserve">2010: Bronze </w:t>
      </w:r>
      <w:r w:rsidRPr="00B84558">
        <w:rPr>
          <w:rFonts w:ascii="Futura Std Book" w:eastAsia="MS Mincho" w:hAnsi="Futura Std Book"/>
          <w:color w:val="08286C"/>
          <w:sz w:val="22"/>
          <w:szCs w:val="22"/>
          <w:lang w:eastAsia="ja-JP"/>
        </w:rPr>
        <w:t xml:space="preserve">medals </w:t>
      </w:r>
      <w:r w:rsidRPr="00B84558">
        <w:rPr>
          <w:rFonts w:ascii="Futura Std Book" w:eastAsia="Times New Roman" w:hAnsi="Futura Std Book"/>
          <w:color w:val="08286C"/>
          <w:sz w:val="22"/>
          <w:szCs w:val="22"/>
        </w:rPr>
        <w:t>at the Paris World Championships</w:t>
      </w:r>
      <w:r w:rsidRPr="00B84558">
        <w:rPr>
          <w:rFonts w:ascii="Futura Std Book" w:eastAsia="MS Mincho" w:hAnsi="Futura Std Book"/>
          <w:color w:val="08286C"/>
          <w:sz w:val="22"/>
          <w:szCs w:val="22"/>
          <w:lang w:eastAsia="ja-JP"/>
        </w:rPr>
        <w:t xml:space="preserve"> (individual men’s foil and Team)</w:t>
      </w:r>
      <w:r w:rsidRPr="00B84558">
        <w:rPr>
          <w:rFonts w:ascii="Futura Std Book" w:eastAsia="Times New Roman" w:hAnsi="Futura Std Book"/>
          <w:color w:val="08286C"/>
          <w:sz w:val="22"/>
          <w:szCs w:val="22"/>
        </w:rPr>
        <w:t xml:space="preserve"> </w:t>
      </w:r>
    </w:p>
    <w:p w14:paraId="29DDD254" w14:textId="77777777" w:rsidR="00B84558" w:rsidRPr="00B84558" w:rsidRDefault="00B84558" w:rsidP="003753CB">
      <w:pPr>
        <w:pStyle w:val="PlainText1"/>
        <w:numPr>
          <w:ilvl w:val="0"/>
          <w:numId w:val="16"/>
        </w:numPr>
        <w:spacing w:before="40" w:after="40" w:line="276" w:lineRule="auto"/>
        <w:jc w:val="both"/>
        <w:rPr>
          <w:rFonts w:ascii="Futura Std Book" w:eastAsia="MS Mincho" w:hAnsi="Futura Std Book" w:cs="font890"/>
          <w:color w:val="08286C"/>
          <w:sz w:val="22"/>
          <w:szCs w:val="22"/>
          <w:lang w:eastAsia="ja-JP"/>
        </w:rPr>
      </w:pPr>
      <w:r w:rsidRPr="00B84558">
        <w:rPr>
          <w:rFonts w:ascii="Futura Std Book" w:eastAsia="Times New Roman" w:hAnsi="Futura Std Book"/>
          <w:color w:val="08286C"/>
          <w:sz w:val="22"/>
          <w:szCs w:val="22"/>
        </w:rPr>
        <w:t>2012: Silver at the London Olympic Games</w:t>
      </w:r>
      <w:r w:rsidRPr="00B84558">
        <w:rPr>
          <w:rFonts w:ascii="Futura Std Book" w:eastAsia="MS Mincho" w:hAnsi="Futura Std Book"/>
          <w:color w:val="08286C"/>
          <w:sz w:val="22"/>
          <w:szCs w:val="22"/>
          <w:lang w:eastAsia="ja-JP"/>
        </w:rPr>
        <w:t xml:space="preserve"> (men’s team foil)</w:t>
      </w:r>
    </w:p>
    <w:p w14:paraId="3DDAA90C" w14:textId="77777777" w:rsidR="00B84558" w:rsidRPr="00B84558" w:rsidRDefault="00B84558" w:rsidP="003753CB">
      <w:pPr>
        <w:numPr>
          <w:ilvl w:val="0"/>
          <w:numId w:val="16"/>
        </w:numPr>
        <w:spacing w:before="40" w:after="40" w:line="276" w:lineRule="auto"/>
        <w:rPr>
          <w:rFonts w:ascii="Futura Std Book" w:eastAsia="MS Mincho" w:hAnsi="Futura Std Book"/>
          <w:color w:val="08286C"/>
          <w:sz w:val="22"/>
          <w:lang w:eastAsia="ja-JP"/>
        </w:rPr>
      </w:pPr>
      <w:r w:rsidRPr="00B84558">
        <w:rPr>
          <w:rFonts w:ascii="Futura Std Book" w:eastAsia="Times New Roman" w:hAnsi="Futura Std Book"/>
          <w:color w:val="08286C"/>
          <w:sz w:val="22"/>
        </w:rPr>
        <w:t xml:space="preserve">2014: Bronze at the World Cup </w:t>
      </w:r>
      <w:r w:rsidRPr="00B84558">
        <w:rPr>
          <w:rFonts w:ascii="Futura Std Book" w:eastAsia="MS Mincho" w:hAnsi="Futura Std Book"/>
          <w:color w:val="08286C"/>
          <w:sz w:val="22"/>
          <w:lang w:eastAsia="ja-JP"/>
        </w:rPr>
        <w:t xml:space="preserve">in </w:t>
      </w:r>
      <w:r w:rsidRPr="00B84558">
        <w:rPr>
          <w:rFonts w:ascii="Futura Std Book" w:eastAsia="Times New Roman" w:hAnsi="Futura Std Book"/>
          <w:color w:val="08286C"/>
          <w:sz w:val="22"/>
        </w:rPr>
        <w:t>Spain</w:t>
      </w:r>
      <w:r w:rsidRPr="00B84558">
        <w:rPr>
          <w:rFonts w:ascii="Futura Std Book" w:eastAsia="MS Mincho" w:hAnsi="Futura Std Book"/>
          <w:color w:val="08286C"/>
          <w:sz w:val="22"/>
          <w:lang w:eastAsia="ja-JP"/>
        </w:rPr>
        <w:t xml:space="preserve"> (individual men’s foil)</w:t>
      </w:r>
      <w:r w:rsidRPr="00B84558">
        <w:rPr>
          <w:rFonts w:ascii="Futura Std Book" w:eastAsia="Times New Roman" w:hAnsi="Futura Std Book"/>
          <w:color w:val="08286C"/>
          <w:sz w:val="22"/>
        </w:rPr>
        <w:t xml:space="preserve"> </w:t>
      </w:r>
    </w:p>
    <w:p w14:paraId="0894049C" w14:textId="4DCF4A27" w:rsidR="00B84558" w:rsidRPr="00B84558" w:rsidRDefault="00B84558" w:rsidP="003753CB">
      <w:pPr>
        <w:spacing w:before="40" w:after="40" w:line="276" w:lineRule="auto"/>
        <w:ind w:left="720"/>
        <w:rPr>
          <w:rFonts w:ascii="Futura Std Book" w:eastAsia="MS Mincho" w:hAnsi="Futura Std Book"/>
          <w:color w:val="08286C"/>
          <w:sz w:val="22"/>
          <w:lang w:eastAsia="ja-JP"/>
        </w:rPr>
      </w:pPr>
      <w:r w:rsidRPr="00B84558">
        <w:rPr>
          <w:rFonts w:ascii="Futura Std Book" w:eastAsia="Times New Roman" w:hAnsi="Futura Std Book"/>
          <w:color w:val="08286C"/>
          <w:sz w:val="22"/>
        </w:rPr>
        <w:t>Silver at the World Cup in Cuba</w:t>
      </w:r>
      <w:r w:rsidRPr="00B84558">
        <w:rPr>
          <w:rFonts w:ascii="Futura Std Book" w:eastAsia="MS Mincho" w:hAnsi="Futura Std Book"/>
          <w:color w:val="08286C"/>
          <w:sz w:val="22"/>
          <w:lang w:eastAsia="ja-JP"/>
        </w:rPr>
        <w:t xml:space="preserve"> (individual men’s foil)</w:t>
      </w:r>
    </w:p>
    <w:p w14:paraId="31818095" w14:textId="77777777" w:rsidR="00B84558" w:rsidRPr="00B84558" w:rsidRDefault="00B84558" w:rsidP="003753CB">
      <w:pPr>
        <w:spacing w:before="40" w:after="40" w:line="276" w:lineRule="auto"/>
        <w:ind w:left="720"/>
        <w:rPr>
          <w:rFonts w:ascii="Futura Std Book" w:eastAsia="MS Mincho" w:hAnsi="Futura Std Book"/>
          <w:color w:val="08286C"/>
          <w:sz w:val="22"/>
          <w:lang w:eastAsia="ja-JP"/>
        </w:rPr>
      </w:pPr>
      <w:r w:rsidRPr="00B84558">
        <w:rPr>
          <w:rFonts w:ascii="Futura Std Book" w:eastAsia="Times New Roman" w:hAnsi="Futura Std Book"/>
          <w:color w:val="08286C"/>
          <w:sz w:val="22"/>
        </w:rPr>
        <w:t xml:space="preserve">Gold at the Asian Games </w:t>
      </w:r>
      <w:r w:rsidRPr="00B84558">
        <w:rPr>
          <w:rFonts w:ascii="Futura Std Book" w:eastAsia="MS Mincho" w:hAnsi="Futura Std Book"/>
          <w:color w:val="08286C"/>
          <w:sz w:val="22"/>
          <w:lang w:eastAsia="ja-JP"/>
        </w:rPr>
        <w:t xml:space="preserve">in </w:t>
      </w:r>
      <w:r w:rsidRPr="00B84558">
        <w:rPr>
          <w:rFonts w:ascii="Futura Std Book" w:eastAsia="Times New Roman" w:hAnsi="Futura Std Book"/>
          <w:color w:val="08286C"/>
          <w:sz w:val="22"/>
        </w:rPr>
        <w:t xml:space="preserve">Korea </w:t>
      </w:r>
      <w:r w:rsidRPr="00B84558">
        <w:rPr>
          <w:rFonts w:ascii="Futura Std Book" w:eastAsia="MS Mincho" w:hAnsi="Futura Std Book"/>
          <w:color w:val="08286C"/>
          <w:sz w:val="22"/>
          <w:lang w:eastAsia="ja-JP"/>
        </w:rPr>
        <w:t>(men’s team foil)</w:t>
      </w:r>
    </w:p>
    <w:p w14:paraId="502E988A" w14:textId="77777777" w:rsidR="00B84558" w:rsidRPr="00B84558" w:rsidRDefault="00B84558" w:rsidP="003753CB">
      <w:pPr>
        <w:numPr>
          <w:ilvl w:val="0"/>
          <w:numId w:val="16"/>
        </w:numPr>
        <w:spacing w:before="40" w:after="40" w:line="276" w:lineRule="auto"/>
        <w:rPr>
          <w:rFonts w:ascii="Futura Std Book" w:eastAsia="MS Mincho" w:hAnsi="Futura Std Book"/>
          <w:color w:val="08286C"/>
          <w:sz w:val="22"/>
          <w:lang w:eastAsia="ja-JP"/>
        </w:rPr>
      </w:pPr>
      <w:r w:rsidRPr="00B84558">
        <w:rPr>
          <w:rFonts w:ascii="Futura Std Book" w:eastAsia="Times New Roman" w:hAnsi="Futura Std Book"/>
          <w:color w:val="08286C"/>
          <w:sz w:val="22"/>
        </w:rPr>
        <w:t>2015: Silver at the World Cup in Germany</w:t>
      </w:r>
      <w:r w:rsidRPr="00B84558">
        <w:rPr>
          <w:rFonts w:ascii="Futura Std Book" w:eastAsia="MS Mincho" w:hAnsi="Futura Std Book"/>
          <w:color w:val="08286C"/>
          <w:sz w:val="22"/>
          <w:lang w:eastAsia="ja-JP"/>
        </w:rPr>
        <w:t xml:space="preserve"> (individual men’s foil)</w:t>
      </w:r>
    </w:p>
    <w:p w14:paraId="58B1588F" w14:textId="4E783114" w:rsidR="00871E5A" w:rsidRPr="00B84558" w:rsidRDefault="00B84558" w:rsidP="003753CB">
      <w:pPr>
        <w:numPr>
          <w:ilvl w:val="0"/>
          <w:numId w:val="16"/>
        </w:numPr>
        <w:spacing w:before="40" w:after="40" w:line="276" w:lineRule="auto"/>
        <w:rPr>
          <w:rFonts w:ascii="Futura Std Book" w:eastAsia="MS Mincho" w:hAnsi="Futura Std Book"/>
          <w:color w:val="08286C"/>
          <w:sz w:val="22"/>
          <w:lang w:eastAsia="ja-JP"/>
        </w:rPr>
      </w:pPr>
      <w:r w:rsidRPr="00B84558">
        <w:rPr>
          <w:rFonts w:ascii="Futura Std Book" w:eastAsia="MS Mincho" w:hAnsi="Futura Std Book"/>
          <w:color w:val="08286C"/>
          <w:sz w:val="22"/>
          <w:lang w:eastAsia="ja-JP"/>
        </w:rPr>
        <w:t>2015: Gold at the Moscow World Championships (individual men’s foil)</w:t>
      </w:r>
    </w:p>
    <w:sectPr w:rsidR="00871E5A" w:rsidRPr="00B84558">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font890">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0ABF"/>
    <w:multiLevelType w:val="hybridMultilevel"/>
    <w:tmpl w:val="CAFC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424A"/>
    <w:multiLevelType w:val="hybridMultilevel"/>
    <w:tmpl w:val="A1D05A7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1D6A"/>
    <w:multiLevelType w:val="hybridMultilevel"/>
    <w:tmpl w:val="4970E5B2"/>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A7C7B"/>
    <w:multiLevelType w:val="hybridMultilevel"/>
    <w:tmpl w:val="DFBCF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21D00"/>
    <w:multiLevelType w:val="hybridMultilevel"/>
    <w:tmpl w:val="5E6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20ACB"/>
    <w:multiLevelType w:val="hybridMultilevel"/>
    <w:tmpl w:val="616C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26255"/>
    <w:multiLevelType w:val="hybridMultilevel"/>
    <w:tmpl w:val="00AA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D4443"/>
    <w:multiLevelType w:val="hybridMultilevel"/>
    <w:tmpl w:val="6B10D5C2"/>
    <w:lvl w:ilvl="0" w:tplc="83641F7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C6691"/>
    <w:multiLevelType w:val="hybridMultilevel"/>
    <w:tmpl w:val="0A98DFF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8"/>
  </w:num>
  <w:num w:numId="6">
    <w:abstractNumId w:val="15"/>
  </w:num>
  <w:num w:numId="7">
    <w:abstractNumId w:val="13"/>
  </w:num>
  <w:num w:numId="8">
    <w:abstractNumId w:val="12"/>
  </w:num>
  <w:num w:numId="9">
    <w:abstractNumId w:val="2"/>
  </w:num>
  <w:num w:numId="10">
    <w:abstractNumId w:val="6"/>
  </w:num>
  <w:num w:numId="11">
    <w:abstractNumId w:val="7"/>
  </w:num>
  <w:num w:numId="12">
    <w:abstractNumId w:val="9"/>
  </w:num>
  <w:num w:numId="13">
    <w:abstractNumId w:val="14"/>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745D9"/>
    <w:rsid w:val="00075381"/>
    <w:rsid w:val="00081B3C"/>
    <w:rsid w:val="000E6FAA"/>
    <w:rsid w:val="000F614C"/>
    <w:rsid w:val="001046C6"/>
    <w:rsid w:val="001774CD"/>
    <w:rsid w:val="0033073C"/>
    <w:rsid w:val="00341F2B"/>
    <w:rsid w:val="00372E13"/>
    <w:rsid w:val="003753CB"/>
    <w:rsid w:val="0039245C"/>
    <w:rsid w:val="003B1DFA"/>
    <w:rsid w:val="003C363A"/>
    <w:rsid w:val="003D53CC"/>
    <w:rsid w:val="003E5550"/>
    <w:rsid w:val="003F33EB"/>
    <w:rsid w:val="004119F3"/>
    <w:rsid w:val="0041220D"/>
    <w:rsid w:val="00472A93"/>
    <w:rsid w:val="00664817"/>
    <w:rsid w:val="006A132A"/>
    <w:rsid w:val="006C26F4"/>
    <w:rsid w:val="00703C0C"/>
    <w:rsid w:val="007436AC"/>
    <w:rsid w:val="007C3A82"/>
    <w:rsid w:val="00871E5A"/>
    <w:rsid w:val="008C6E2D"/>
    <w:rsid w:val="00927F9B"/>
    <w:rsid w:val="00981A45"/>
    <w:rsid w:val="009A03AD"/>
    <w:rsid w:val="009D07BD"/>
    <w:rsid w:val="009D300F"/>
    <w:rsid w:val="009D7EE7"/>
    <w:rsid w:val="00A255B2"/>
    <w:rsid w:val="00A603C1"/>
    <w:rsid w:val="00A81D88"/>
    <w:rsid w:val="00B13B9A"/>
    <w:rsid w:val="00B65203"/>
    <w:rsid w:val="00B74601"/>
    <w:rsid w:val="00B809D9"/>
    <w:rsid w:val="00B84558"/>
    <w:rsid w:val="00B848FE"/>
    <w:rsid w:val="00BA4F2D"/>
    <w:rsid w:val="00C156D7"/>
    <w:rsid w:val="00C34916"/>
    <w:rsid w:val="00CE5E79"/>
    <w:rsid w:val="00CF48AA"/>
    <w:rsid w:val="00D80F7A"/>
    <w:rsid w:val="00D843E2"/>
    <w:rsid w:val="00DC7F26"/>
    <w:rsid w:val="00E01B48"/>
    <w:rsid w:val="00E30764"/>
    <w:rsid w:val="00E6064A"/>
    <w:rsid w:val="00E85AE3"/>
    <w:rsid w:val="00EE6832"/>
    <w:rsid w:val="00EE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 w:type="paragraph" w:styleId="ListParagraph">
    <w:name w:val="List Paragraph"/>
    <w:basedOn w:val="Normal"/>
    <w:uiPriority w:val="72"/>
    <w:qFormat/>
    <w:rsid w:val="00B1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291">
      <w:bodyDiv w:val="1"/>
      <w:marLeft w:val="0"/>
      <w:marRight w:val="0"/>
      <w:marTop w:val="0"/>
      <w:marBottom w:val="0"/>
      <w:divBdr>
        <w:top w:val="none" w:sz="0" w:space="0" w:color="auto"/>
        <w:left w:val="none" w:sz="0" w:space="0" w:color="auto"/>
        <w:bottom w:val="none" w:sz="0" w:space="0" w:color="auto"/>
        <w:right w:val="none" w:sz="0" w:space="0" w:color="auto"/>
      </w:divBdr>
    </w:div>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722021734">
      <w:bodyDiv w:val="1"/>
      <w:marLeft w:val="0"/>
      <w:marRight w:val="0"/>
      <w:marTop w:val="0"/>
      <w:marBottom w:val="0"/>
      <w:divBdr>
        <w:top w:val="none" w:sz="0" w:space="0" w:color="auto"/>
        <w:left w:val="none" w:sz="0" w:space="0" w:color="auto"/>
        <w:bottom w:val="none" w:sz="0" w:space="0" w:color="auto"/>
        <w:right w:val="none" w:sz="0" w:space="0" w:color="auto"/>
      </w:divBdr>
    </w:div>
    <w:div w:id="747386946">
      <w:bodyDiv w:val="1"/>
      <w:marLeft w:val="0"/>
      <w:marRight w:val="0"/>
      <w:marTop w:val="0"/>
      <w:marBottom w:val="0"/>
      <w:divBdr>
        <w:top w:val="none" w:sz="0" w:space="0" w:color="auto"/>
        <w:left w:val="none" w:sz="0" w:space="0" w:color="auto"/>
        <w:bottom w:val="none" w:sz="0" w:space="0" w:color="auto"/>
        <w:right w:val="none" w:sz="0" w:space="0" w:color="auto"/>
      </w:divBdr>
    </w:div>
    <w:div w:id="956373347">
      <w:bodyDiv w:val="1"/>
      <w:marLeft w:val="0"/>
      <w:marRight w:val="0"/>
      <w:marTop w:val="0"/>
      <w:marBottom w:val="0"/>
      <w:divBdr>
        <w:top w:val="none" w:sz="0" w:space="0" w:color="auto"/>
        <w:left w:val="none" w:sz="0" w:space="0" w:color="auto"/>
        <w:bottom w:val="none" w:sz="0" w:space="0" w:color="auto"/>
        <w:right w:val="none" w:sz="0" w:space="0" w:color="auto"/>
      </w:divBdr>
    </w:div>
    <w:div w:id="1074012958">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02406232">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 w:id="19834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3</cp:revision>
  <cp:lastPrinted>2022-02-22T11:39:00Z</cp:lastPrinted>
  <dcterms:created xsi:type="dcterms:W3CDTF">2022-02-22T13:25:00Z</dcterms:created>
  <dcterms:modified xsi:type="dcterms:W3CDTF">2022-02-22T15:42:00Z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